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7" w:rsidRDefault="00C72314" w:rsidP="0032561E">
      <w:pPr>
        <w:ind w:left="12616"/>
        <w:jc w:val="right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426307" w:rsidRDefault="00C72314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426307" w:rsidRDefault="00C7231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26307" w:rsidRDefault="00C824F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«Хлебокомбинат № 1»</w:t>
      </w:r>
    </w:p>
    <w:p w:rsidR="00426307" w:rsidRDefault="00C72314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2630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426307" w:rsidRDefault="0042630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426307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1C52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4263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3F5D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3F5D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4263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3F5D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26307" w:rsidRDefault="00C72314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26307" w:rsidRDefault="00C72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C824F3">
        <w:rPr>
          <w:sz w:val="24"/>
          <w:szCs w:val="24"/>
        </w:rPr>
        <w:t>640006, г. Курган, ул. Куйбышева, 159</w:t>
      </w:r>
    </w:p>
    <w:p w:rsidR="00426307" w:rsidRDefault="00C72314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26307" w:rsidRDefault="00C7231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26307" w:rsidRDefault="00C72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D33D7" w:rsidRPr="003D33D7">
        <w:rPr>
          <w:sz w:val="24"/>
          <w:szCs w:val="24"/>
        </w:rPr>
        <w:t>http://www.e-disclosure.ru/portal/company.aspx?id=21298</w:t>
      </w:r>
    </w:p>
    <w:p w:rsidR="00426307" w:rsidRDefault="00C72314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426307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3D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="00060221">
              <w:rPr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E3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 Иванов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  <w:tr w:rsidR="00426307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07" w:rsidRDefault="00426307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42630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(подпись)</w:t>
            </w:r>
          </w:p>
          <w:p w:rsidR="00426307" w:rsidRDefault="00C72314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42630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07" w:rsidRDefault="00426307"/>
        </w:tc>
      </w:tr>
      <w:tr w:rsidR="0042630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  <w:tr w:rsidR="0042630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</w:tbl>
    <w:p w:rsidR="00426307" w:rsidRDefault="00426307">
      <w:pPr>
        <w:rPr>
          <w:sz w:val="24"/>
          <w:szCs w:val="24"/>
        </w:rPr>
      </w:pPr>
    </w:p>
    <w:p w:rsidR="00426307" w:rsidRDefault="00C72314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26307">
        <w:trPr>
          <w:cantSplit/>
        </w:trPr>
        <w:tc>
          <w:tcPr>
            <w:tcW w:w="3544" w:type="dxa"/>
            <w:gridSpan w:val="2"/>
            <w:vAlign w:val="bottom"/>
          </w:tcPr>
          <w:p w:rsidR="00426307" w:rsidRDefault="00C72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26307">
        <w:tc>
          <w:tcPr>
            <w:tcW w:w="1417" w:type="dxa"/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26307" w:rsidRDefault="00C8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4501007565</w:t>
            </w:r>
          </w:p>
        </w:tc>
      </w:tr>
      <w:tr w:rsidR="00426307">
        <w:tc>
          <w:tcPr>
            <w:tcW w:w="1417" w:type="dxa"/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26307" w:rsidRDefault="00C8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1024500516336</w:t>
            </w:r>
          </w:p>
        </w:tc>
      </w:tr>
    </w:tbl>
    <w:p w:rsidR="00426307" w:rsidRDefault="0042630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42630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1C5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3F5D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3F5D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3F5D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426307" w:rsidRDefault="004263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2485"/>
        <w:gridCol w:w="2835"/>
        <w:gridCol w:w="1560"/>
        <w:gridCol w:w="1980"/>
        <w:gridCol w:w="1980"/>
      </w:tblGrid>
      <w:tr w:rsidR="00426307" w:rsidTr="005A1BD8">
        <w:tc>
          <w:tcPr>
            <w:tcW w:w="59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52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48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83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426307" w:rsidTr="005A1BD8">
        <w:tc>
          <w:tcPr>
            <w:tcW w:w="59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6307" w:rsidTr="005A1BD8">
        <w:tc>
          <w:tcPr>
            <w:tcW w:w="595" w:type="dxa"/>
            <w:vAlign w:val="center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426307" w:rsidRPr="005A1BD8" w:rsidRDefault="005A1BD8" w:rsidP="005A1BD8">
            <w:r w:rsidRPr="005A1BD8">
              <w:t>Иванов Денис Юрьевич</w:t>
            </w:r>
          </w:p>
        </w:tc>
        <w:tc>
          <w:tcPr>
            <w:tcW w:w="2485" w:type="dxa"/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t xml:space="preserve"> 1.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Align w:val="center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18.07.2013г.</w:t>
            </w:r>
          </w:p>
        </w:tc>
        <w:tc>
          <w:tcPr>
            <w:tcW w:w="1980" w:type="dxa"/>
            <w:vAlign w:val="center"/>
          </w:tcPr>
          <w:p w:rsidR="00426307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426307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5A1BD8" w:rsidRPr="005A1BD8" w:rsidRDefault="005A1BD8" w:rsidP="005A1BD8">
            <w:r w:rsidRPr="005A1BD8">
              <w:t>Голуб Сергей Николаевич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E368CD">
            <w:r>
              <w:t>1. Член совета директоров</w:t>
            </w:r>
          </w:p>
        </w:tc>
        <w:tc>
          <w:tcPr>
            <w:tcW w:w="1560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21.05.2015</w:t>
            </w:r>
            <w:r w:rsidR="005A1BD8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Пашков Роман Борисович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>
            <w:r w:rsidRPr="00082749">
              <w:t>1. Член совета директоров</w:t>
            </w:r>
          </w:p>
        </w:tc>
        <w:tc>
          <w:tcPr>
            <w:tcW w:w="1560" w:type="dxa"/>
            <w:vAlign w:val="center"/>
          </w:tcPr>
          <w:p w:rsidR="005A1BD8" w:rsidRDefault="00571C6D" w:rsidP="00571C6D">
            <w:r>
              <w:rPr>
                <w:sz w:val="24"/>
                <w:szCs w:val="24"/>
              </w:rPr>
              <w:t>21.05</w:t>
            </w:r>
            <w:r w:rsidR="005A1BD8" w:rsidRPr="00F73B4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A1BD8" w:rsidRPr="00F73B47">
              <w:rPr>
                <w:sz w:val="24"/>
                <w:szCs w:val="24"/>
              </w:rPr>
              <w:t>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Петров Андрей Анатольевич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1.Член совета директоров</w:t>
            </w:r>
          </w:p>
          <w:p w:rsidR="005A1BD8" w:rsidRDefault="005A1BD8" w:rsidP="00BD486E">
            <w:r>
              <w:t>2.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71C6D" w:rsidP="00571C6D">
            <w:r>
              <w:rPr>
                <w:sz w:val="24"/>
                <w:szCs w:val="24"/>
              </w:rPr>
              <w:t>21.05</w:t>
            </w:r>
            <w:r w:rsidR="005A1BD8" w:rsidRPr="00F73B4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A1BD8" w:rsidRPr="00F73B47">
              <w:rPr>
                <w:sz w:val="24"/>
                <w:szCs w:val="24"/>
              </w:rPr>
              <w:t>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Ястребов Олег Александрович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1.Член совета директоров</w:t>
            </w:r>
          </w:p>
          <w:p w:rsidR="005A1BD8" w:rsidRDefault="005A1BD8" w:rsidP="00BD486E">
            <w:r>
              <w:t>2.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71C6D" w:rsidP="00571C6D">
            <w:r>
              <w:rPr>
                <w:sz w:val="24"/>
                <w:szCs w:val="24"/>
              </w:rPr>
              <w:t>21</w:t>
            </w:r>
            <w:r w:rsidR="005A1BD8" w:rsidRPr="00F73B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A1BD8" w:rsidRPr="00F73B4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A1BD8" w:rsidRPr="00F73B47">
              <w:rPr>
                <w:sz w:val="24"/>
                <w:szCs w:val="24"/>
              </w:rPr>
              <w:t>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vAlign w:val="center"/>
          </w:tcPr>
          <w:p w:rsidR="005A1BD8" w:rsidRDefault="00060221" w:rsidP="005A1BD8">
            <w:r>
              <w:t>Бардовский Николай Петрович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71C6D" w:rsidP="00571C6D">
            <w:r>
              <w:rPr>
                <w:sz w:val="24"/>
                <w:szCs w:val="24"/>
              </w:rPr>
              <w:t>2</w:t>
            </w:r>
            <w:r w:rsidR="000602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  <w:r w:rsidR="005A1BD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A1BD8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</w:tbl>
    <w:p w:rsidR="00C72314" w:rsidRDefault="00C72314" w:rsidP="005A1BD8">
      <w:pPr>
        <w:spacing w:before="240"/>
        <w:ind w:firstLine="567"/>
        <w:rPr>
          <w:sz w:val="24"/>
          <w:szCs w:val="24"/>
        </w:rPr>
      </w:pPr>
    </w:p>
    <w:sectPr w:rsidR="00C72314" w:rsidSect="00426307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9D" w:rsidRDefault="00447D9D">
      <w:r>
        <w:separator/>
      </w:r>
    </w:p>
  </w:endnote>
  <w:endnote w:type="continuationSeparator" w:id="1">
    <w:p w:rsidR="00447D9D" w:rsidRDefault="0044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9D" w:rsidRDefault="00447D9D">
      <w:r>
        <w:separator/>
      </w:r>
    </w:p>
  </w:footnote>
  <w:footnote w:type="continuationSeparator" w:id="1">
    <w:p w:rsidR="00447D9D" w:rsidRDefault="00447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82"/>
    <w:rsid w:val="00060221"/>
    <w:rsid w:val="001C528F"/>
    <w:rsid w:val="00322AA3"/>
    <w:rsid w:val="0032561E"/>
    <w:rsid w:val="0035291C"/>
    <w:rsid w:val="003D33D7"/>
    <w:rsid w:val="003F5DD6"/>
    <w:rsid w:val="00426307"/>
    <w:rsid w:val="004275F9"/>
    <w:rsid w:val="00447D9D"/>
    <w:rsid w:val="00507815"/>
    <w:rsid w:val="00543560"/>
    <w:rsid w:val="00571C6D"/>
    <w:rsid w:val="005A1BD8"/>
    <w:rsid w:val="00645BDE"/>
    <w:rsid w:val="006617B3"/>
    <w:rsid w:val="006C79DC"/>
    <w:rsid w:val="00735D7F"/>
    <w:rsid w:val="007B017F"/>
    <w:rsid w:val="00802482"/>
    <w:rsid w:val="008A483F"/>
    <w:rsid w:val="00901D7D"/>
    <w:rsid w:val="00976E57"/>
    <w:rsid w:val="009C7F66"/>
    <w:rsid w:val="00A03C03"/>
    <w:rsid w:val="00A13F6E"/>
    <w:rsid w:val="00AA137D"/>
    <w:rsid w:val="00AD434F"/>
    <w:rsid w:val="00BE7BC6"/>
    <w:rsid w:val="00C72314"/>
    <w:rsid w:val="00C824F3"/>
    <w:rsid w:val="00CC4F9D"/>
    <w:rsid w:val="00E368CD"/>
    <w:rsid w:val="00E7542A"/>
    <w:rsid w:val="00EE49F7"/>
    <w:rsid w:val="00EF0F84"/>
    <w:rsid w:val="00FB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0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3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30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3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30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репникова</cp:lastModifiedBy>
  <cp:revision>17</cp:revision>
  <cp:lastPrinted>2011-12-08T10:23:00Z</cp:lastPrinted>
  <dcterms:created xsi:type="dcterms:W3CDTF">2014-07-04T08:19:00Z</dcterms:created>
  <dcterms:modified xsi:type="dcterms:W3CDTF">2016-04-01T09:08:00Z</dcterms:modified>
</cp:coreProperties>
</file>