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07" w:rsidRDefault="00C72314" w:rsidP="0032561E">
      <w:pPr>
        <w:ind w:left="12616"/>
        <w:jc w:val="right"/>
      </w:pPr>
      <w:r>
        <w:t>Приложение № 4</w:t>
      </w:r>
      <w:r>
        <w:br/>
        <w:t>к Положению о раскрытии информации эмитентами эмиссионных ценных бумаг</w:t>
      </w:r>
    </w:p>
    <w:p w:rsidR="00426307" w:rsidRDefault="00C72314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А. Форма титульного листа списка аффилированных лиц акционерного общества</w:t>
      </w:r>
    </w:p>
    <w:p w:rsidR="00426307" w:rsidRDefault="00C72314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426307" w:rsidRDefault="00C824F3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Открытое акционерное общество «Хлебокомбинат № 1»</w:t>
      </w:r>
    </w:p>
    <w:p w:rsidR="00426307" w:rsidRDefault="00C72314">
      <w:pPr>
        <w:pBdr>
          <w:top w:val="single" w:sz="4" w:space="1" w:color="auto"/>
        </w:pBdr>
        <w:spacing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426307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C723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C7231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Pr="0035291C" w:rsidRDefault="0035291C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426307" w:rsidRDefault="00426307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426307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C723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1C52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4263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1C52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1C52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07" w:rsidRDefault="0042630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C824F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307" w:rsidRDefault="001C528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</w:tr>
    </w:tbl>
    <w:p w:rsidR="00426307" w:rsidRDefault="00C72314">
      <w:pPr>
        <w:ind w:left="5529" w:right="4932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426307" w:rsidRDefault="00C723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C824F3">
        <w:rPr>
          <w:sz w:val="24"/>
          <w:szCs w:val="24"/>
        </w:rPr>
        <w:t>640006, г. Курган, ул. Куйбышева, 159</w:t>
      </w:r>
    </w:p>
    <w:p w:rsidR="00426307" w:rsidRDefault="00C72314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426307" w:rsidRDefault="00C72314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426307" w:rsidRDefault="00C7231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3D33D7" w:rsidRPr="003D33D7">
        <w:rPr>
          <w:sz w:val="24"/>
          <w:szCs w:val="24"/>
        </w:rPr>
        <w:t>http://www.e-disclosure.ru/portal/company.aspx?id=21298</w:t>
      </w:r>
    </w:p>
    <w:p w:rsidR="00426307" w:rsidRDefault="00C72314">
      <w:pPr>
        <w:pBdr>
          <w:top w:val="single" w:sz="4" w:space="1" w:color="auto"/>
        </w:pBdr>
        <w:spacing w:after="240"/>
        <w:ind w:left="3561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654"/>
        <w:gridCol w:w="436"/>
        <w:gridCol w:w="252"/>
        <w:gridCol w:w="1859"/>
        <w:gridCol w:w="373"/>
        <w:gridCol w:w="381"/>
        <w:gridCol w:w="895"/>
        <w:gridCol w:w="1275"/>
        <w:gridCol w:w="567"/>
        <w:gridCol w:w="1150"/>
        <w:gridCol w:w="268"/>
        <w:gridCol w:w="2410"/>
        <w:gridCol w:w="567"/>
      </w:tblGrid>
      <w:tr w:rsidR="00426307">
        <w:trPr>
          <w:cantSplit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3D3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 w:rsidR="00060221">
              <w:rPr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E3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Д.Ю. Иванов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</w:tr>
      <w:tr w:rsidR="00426307">
        <w:trPr>
          <w:cantSplit/>
        </w:trPr>
        <w:tc>
          <w:tcPr>
            <w:tcW w:w="1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307" w:rsidRDefault="00426307"/>
        </w:tc>
        <w:tc>
          <w:tcPr>
            <w:tcW w:w="4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6307" w:rsidRDefault="00C72314">
            <w:pPr>
              <w:jc w:val="center"/>
            </w:pPr>
            <w:r>
              <w:t>(наименование должности уполномоченного лица акционерного общества)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26307" w:rsidRDefault="00426307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6307" w:rsidRDefault="00C72314">
            <w:pPr>
              <w:jc w:val="center"/>
            </w:pPr>
            <w:r>
              <w:t>(подпись)</w:t>
            </w:r>
          </w:p>
          <w:p w:rsidR="00426307" w:rsidRDefault="00C72314">
            <w:pPr>
              <w:jc w:val="center"/>
            </w:pPr>
            <w:r>
              <w:t>М.П.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26307" w:rsidRDefault="00426307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26307" w:rsidRDefault="00C72314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6307" w:rsidRDefault="00426307"/>
        </w:tc>
      </w:tr>
      <w:tr w:rsidR="00426307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</w:tr>
      <w:tr w:rsidR="00426307"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</w:tr>
    </w:tbl>
    <w:p w:rsidR="00426307" w:rsidRDefault="00426307">
      <w:pPr>
        <w:rPr>
          <w:sz w:val="24"/>
          <w:szCs w:val="24"/>
        </w:rPr>
      </w:pPr>
    </w:p>
    <w:p w:rsidR="00426307" w:rsidRDefault="00C72314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Б.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426307">
        <w:trPr>
          <w:cantSplit/>
        </w:trPr>
        <w:tc>
          <w:tcPr>
            <w:tcW w:w="3544" w:type="dxa"/>
            <w:gridSpan w:val="2"/>
            <w:vAlign w:val="bottom"/>
          </w:tcPr>
          <w:p w:rsidR="00426307" w:rsidRDefault="00C7231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426307">
        <w:tc>
          <w:tcPr>
            <w:tcW w:w="1417" w:type="dxa"/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426307" w:rsidRDefault="00C82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4501007565</w:t>
            </w:r>
          </w:p>
        </w:tc>
      </w:tr>
      <w:tr w:rsidR="00426307">
        <w:tc>
          <w:tcPr>
            <w:tcW w:w="1417" w:type="dxa"/>
            <w:vAlign w:val="bottom"/>
          </w:tcPr>
          <w:p w:rsidR="00426307" w:rsidRDefault="00C723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426307" w:rsidRDefault="00C82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1024500516336</w:t>
            </w:r>
          </w:p>
        </w:tc>
      </w:tr>
    </w:tbl>
    <w:p w:rsidR="00426307" w:rsidRDefault="0042630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54"/>
        <w:gridCol w:w="454"/>
        <w:gridCol w:w="284"/>
        <w:gridCol w:w="454"/>
        <w:gridCol w:w="454"/>
        <w:gridCol w:w="284"/>
        <w:gridCol w:w="454"/>
        <w:gridCol w:w="454"/>
        <w:gridCol w:w="454"/>
        <w:gridCol w:w="454"/>
      </w:tblGrid>
      <w:tr w:rsidR="00426307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C72314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1C5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1C5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1C5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07" w:rsidRDefault="004263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C82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07" w:rsidRDefault="001C52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426307" w:rsidRDefault="0042630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752"/>
        <w:gridCol w:w="2485"/>
        <w:gridCol w:w="2835"/>
        <w:gridCol w:w="1560"/>
        <w:gridCol w:w="1980"/>
        <w:gridCol w:w="1980"/>
      </w:tblGrid>
      <w:tr w:rsidR="00426307" w:rsidTr="005A1BD8">
        <w:tc>
          <w:tcPr>
            <w:tcW w:w="595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752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</w:t>
            </w:r>
            <w:r>
              <w:rPr>
                <w:sz w:val="24"/>
                <w:szCs w:val="24"/>
              </w:rPr>
              <w:softHyphen/>
              <w:t>вание (наименование для некоммер</w:t>
            </w:r>
            <w:r>
              <w:rPr>
                <w:sz w:val="24"/>
                <w:szCs w:val="24"/>
              </w:rPr>
              <w:softHyphen/>
              <w:t>ческой организации) или фамилия, имя, отчество аффилиро</w:t>
            </w:r>
            <w:r>
              <w:rPr>
                <w:sz w:val="24"/>
                <w:szCs w:val="24"/>
              </w:rPr>
              <w:softHyphen/>
              <w:t>ванного лица</w:t>
            </w:r>
          </w:p>
        </w:tc>
        <w:tc>
          <w:tcPr>
            <w:tcW w:w="2485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835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</w:t>
            </w:r>
            <w:r>
              <w:rPr>
                <w:sz w:val="24"/>
                <w:szCs w:val="24"/>
              </w:rPr>
              <w:softHyphen/>
              <w:t>ванным</w:t>
            </w:r>
          </w:p>
        </w:tc>
        <w:tc>
          <w:tcPr>
            <w:tcW w:w="1560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</w:t>
            </w:r>
            <w:r>
              <w:rPr>
                <w:sz w:val="24"/>
                <w:szCs w:val="24"/>
              </w:rPr>
              <w:softHyphen/>
              <w:t>ния основания (оснований)</w:t>
            </w:r>
          </w:p>
        </w:tc>
        <w:tc>
          <w:tcPr>
            <w:tcW w:w="1980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</w:t>
            </w:r>
            <w:r>
              <w:rPr>
                <w:sz w:val="24"/>
                <w:szCs w:val="24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80" w:type="dxa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</w:t>
            </w:r>
            <w:r>
              <w:rPr>
                <w:sz w:val="24"/>
                <w:szCs w:val="24"/>
              </w:rPr>
              <w:softHyphen/>
              <w:t>ванному лицу обыкновенных акций акционерного общества, %</w:t>
            </w:r>
          </w:p>
        </w:tc>
      </w:tr>
      <w:tr w:rsidR="00426307" w:rsidTr="005A1BD8">
        <w:tc>
          <w:tcPr>
            <w:tcW w:w="595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bottom"/>
          </w:tcPr>
          <w:p w:rsidR="00426307" w:rsidRDefault="00C7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6307" w:rsidTr="005A1BD8">
        <w:tc>
          <w:tcPr>
            <w:tcW w:w="595" w:type="dxa"/>
            <w:vAlign w:val="center"/>
          </w:tcPr>
          <w:p w:rsidR="00426307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vAlign w:val="center"/>
          </w:tcPr>
          <w:p w:rsidR="00426307" w:rsidRPr="005A1BD8" w:rsidRDefault="005A1BD8" w:rsidP="005A1BD8">
            <w:r w:rsidRPr="005A1BD8">
              <w:t>Иванов Денис Юрьевич</w:t>
            </w:r>
          </w:p>
        </w:tc>
        <w:tc>
          <w:tcPr>
            <w:tcW w:w="2485" w:type="dxa"/>
            <w:vAlign w:val="bottom"/>
          </w:tcPr>
          <w:p w:rsidR="00426307" w:rsidRDefault="0042630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426307" w:rsidRDefault="005A1BD8" w:rsidP="005A1BD8">
            <w:pPr>
              <w:rPr>
                <w:sz w:val="24"/>
                <w:szCs w:val="24"/>
              </w:rPr>
            </w:pPr>
            <w:r>
              <w:t xml:space="preserve"> 1. Осуществляет полномочия единоличного исполнительного органа акционерного общества</w:t>
            </w:r>
          </w:p>
        </w:tc>
        <w:tc>
          <w:tcPr>
            <w:tcW w:w="1560" w:type="dxa"/>
            <w:vAlign w:val="center"/>
          </w:tcPr>
          <w:p w:rsidR="00426307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18.07.2013г.</w:t>
            </w:r>
          </w:p>
        </w:tc>
        <w:tc>
          <w:tcPr>
            <w:tcW w:w="1980" w:type="dxa"/>
            <w:vAlign w:val="center"/>
          </w:tcPr>
          <w:p w:rsidR="00426307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426307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A1BD8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52" w:type="dxa"/>
            <w:vAlign w:val="center"/>
          </w:tcPr>
          <w:p w:rsidR="005A1BD8" w:rsidRPr="005A1BD8" w:rsidRDefault="005A1BD8" w:rsidP="005A1BD8">
            <w:r w:rsidRPr="005A1BD8">
              <w:t>Голуб Сергей Николаевич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E368CD">
            <w:r>
              <w:t>1. Член совета директоров</w:t>
            </w:r>
          </w:p>
        </w:tc>
        <w:tc>
          <w:tcPr>
            <w:tcW w:w="1560" w:type="dxa"/>
            <w:vAlign w:val="center"/>
          </w:tcPr>
          <w:p w:rsidR="005A1BD8" w:rsidRDefault="00571C6D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21.05.2015</w:t>
            </w:r>
            <w:r w:rsidR="005A1BD8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71C6D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52" w:type="dxa"/>
            <w:vAlign w:val="center"/>
          </w:tcPr>
          <w:p w:rsidR="005A1BD8" w:rsidRDefault="005A1BD8" w:rsidP="005A1BD8">
            <w:r>
              <w:t>Пашков Роман Борисович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>
            <w:r w:rsidRPr="00082749">
              <w:t>1. Член совета директоров</w:t>
            </w:r>
          </w:p>
        </w:tc>
        <w:tc>
          <w:tcPr>
            <w:tcW w:w="1560" w:type="dxa"/>
            <w:vAlign w:val="center"/>
          </w:tcPr>
          <w:p w:rsidR="005A1BD8" w:rsidRDefault="00571C6D" w:rsidP="00571C6D">
            <w:r>
              <w:rPr>
                <w:sz w:val="24"/>
                <w:szCs w:val="24"/>
              </w:rPr>
              <w:t>21.05</w:t>
            </w:r>
            <w:r w:rsidR="005A1BD8" w:rsidRPr="00F73B4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A1BD8" w:rsidRPr="00F73B47">
              <w:rPr>
                <w:sz w:val="24"/>
                <w:szCs w:val="24"/>
              </w:rPr>
              <w:t>г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71C6D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2" w:type="dxa"/>
            <w:vAlign w:val="center"/>
          </w:tcPr>
          <w:p w:rsidR="005A1BD8" w:rsidRDefault="005A1BD8" w:rsidP="005A1BD8">
            <w:r>
              <w:t>Петров Андрей Анатольевич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BD486E">
            <w:r>
              <w:t>1.Член совета директоров</w:t>
            </w:r>
          </w:p>
          <w:p w:rsidR="005A1BD8" w:rsidRDefault="005A1BD8" w:rsidP="00BD486E">
            <w:r>
              <w:t>2. Доля в уставном капитале более 20 %</w:t>
            </w:r>
          </w:p>
        </w:tc>
        <w:tc>
          <w:tcPr>
            <w:tcW w:w="1560" w:type="dxa"/>
            <w:vAlign w:val="center"/>
          </w:tcPr>
          <w:p w:rsidR="005A1BD8" w:rsidRDefault="00571C6D" w:rsidP="00571C6D">
            <w:r>
              <w:rPr>
                <w:sz w:val="24"/>
                <w:szCs w:val="24"/>
              </w:rPr>
              <w:t>21.05</w:t>
            </w:r>
            <w:r w:rsidR="005A1BD8" w:rsidRPr="00F73B4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A1BD8" w:rsidRPr="00F73B47">
              <w:rPr>
                <w:sz w:val="24"/>
                <w:szCs w:val="24"/>
              </w:rPr>
              <w:t>г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71C6D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52" w:type="dxa"/>
            <w:vAlign w:val="center"/>
          </w:tcPr>
          <w:p w:rsidR="005A1BD8" w:rsidRDefault="005A1BD8" w:rsidP="005A1BD8">
            <w:r>
              <w:t>Ястребов Олег Александрович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BD486E">
            <w:r>
              <w:t>1.Член совета директоров</w:t>
            </w:r>
          </w:p>
          <w:p w:rsidR="005A1BD8" w:rsidRDefault="005A1BD8" w:rsidP="00BD486E">
            <w:r>
              <w:t>2. Доля в уставном капитале более 20 %</w:t>
            </w:r>
          </w:p>
        </w:tc>
        <w:tc>
          <w:tcPr>
            <w:tcW w:w="1560" w:type="dxa"/>
            <w:vAlign w:val="center"/>
          </w:tcPr>
          <w:p w:rsidR="005A1BD8" w:rsidRDefault="00571C6D" w:rsidP="00571C6D">
            <w:r>
              <w:rPr>
                <w:sz w:val="24"/>
                <w:szCs w:val="24"/>
              </w:rPr>
              <w:t>21</w:t>
            </w:r>
            <w:r w:rsidR="005A1BD8" w:rsidRPr="00F73B4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A1BD8" w:rsidRPr="00F73B4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A1BD8" w:rsidRPr="00F73B47">
              <w:rPr>
                <w:sz w:val="24"/>
                <w:szCs w:val="24"/>
              </w:rPr>
              <w:t>г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</w:tr>
      <w:tr w:rsidR="005A1BD8" w:rsidTr="005A1BD8">
        <w:tc>
          <w:tcPr>
            <w:tcW w:w="595" w:type="dxa"/>
            <w:vAlign w:val="center"/>
          </w:tcPr>
          <w:p w:rsidR="005A1BD8" w:rsidRDefault="00571C6D" w:rsidP="005A1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52" w:type="dxa"/>
            <w:vAlign w:val="center"/>
          </w:tcPr>
          <w:p w:rsidR="005A1BD8" w:rsidRDefault="00060221" w:rsidP="005A1BD8">
            <w:r>
              <w:t>Бардовский Николай Петрович</w:t>
            </w:r>
          </w:p>
        </w:tc>
        <w:tc>
          <w:tcPr>
            <w:tcW w:w="2485" w:type="dxa"/>
            <w:vAlign w:val="bottom"/>
          </w:tcPr>
          <w:p w:rsidR="005A1BD8" w:rsidRDefault="005A1BD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A1BD8" w:rsidRDefault="005A1BD8" w:rsidP="00BD486E">
            <w:r>
              <w:t>1. Доля в уставном капитале более 20 %</w:t>
            </w:r>
          </w:p>
        </w:tc>
        <w:tc>
          <w:tcPr>
            <w:tcW w:w="1560" w:type="dxa"/>
            <w:vAlign w:val="center"/>
          </w:tcPr>
          <w:p w:rsidR="005A1BD8" w:rsidRDefault="00571C6D" w:rsidP="00571C6D">
            <w:r>
              <w:rPr>
                <w:sz w:val="24"/>
                <w:szCs w:val="24"/>
              </w:rPr>
              <w:t>2</w:t>
            </w:r>
            <w:r w:rsidR="000602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  <w:r w:rsidR="005A1BD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5A1BD8">
              <w:rPr>
                <w:sz w:val="24"/>
                <w:szCs w:val="24"/>
              </w:rPr>
              <w:t>г.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1980" w:type="dxa"/>
            <w:vAlign w:val="center"/>
          </w:tcPr>
          <w:p w:rsidR="005A1BD8" w:rsidRDefault="005A1BD8" w:rsidP="005A1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</w:tbl>
    <w:p w:rsidR="00C72314" w:rsidRDefault="00C72314" w:rsidP="005A1BD8">
      <w:pPr>
        <w:spacing w:before="240"/>
        <w:ind w:firstLine="567"/>
        <w:rPr>
          <w:sz w:val="24"/>
          <w:szCs w:val="24"/>
        </w:rPr>
      </w:pPr>
    </w:p>
    <w:sectPr w:rsidR="00C72314" w:rsidSect="00426307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F1" w:rsidRDefault="00FB16F1">
      <w:r>
        <w:separator/>
      </w:r>
    </w:p>
  </w:endnote>
  <w:endnote w:type="continuationSeparator" w:id="1">
    <w:p w:rsidR="00FB16F1" w:rsidRDefault="00FB1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F1" w:rsidRDefault="00FB16F1">
      <w:r>
        <w:separator/>
      </w:r>
    </w:p>
  </w:footnote>
  <w:footnote w:type="continuationSeparator" w:id="1">
    <w:p w:rsidR="00FB16F1" w:rsidRDefault="00FB16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482"/>
    <w:rsid w:val="00060221"/>
    <w:rsid w:val="001C528F"/>
    <w:rsid w:val="00322AA3"/>
    <w:rsid w:val="0032561E"/>
    <w:rsid w:val="0035291C"/>
    <w:rsid w:val="003D33D7"/>
    <w:rsid w:val="00426307"/>
    <w:rsid w:val="004275F9"/>
    <w:rsid w:val="00507815"/>
    <w:rsid w:val="00543560"/>
    <w:rsid w:val="00571C6D"/>
    <w:rsid w:val="005A1BD8"/>
    <w:rsid w:val="00645BDE"/>
    <w:rsid w:val="006617B3"/>
    <w:rsid w:val="006C79DC"/>
    <w:rsid w:val="00735D7F"/>
    <w:rsid w:val="007B017F"/>
    <w:rsid w:val="00802482"/>
    <w:rsid w:val="008A483F"/>
    <w:rsid w:val="00901D7D"/>
    <w:rsid w:val="00976E57"/>
    <w:rsid w:val="009C7F66"/>
    <w:rsid w:val="00A03C03"/>
    <w:rsid w:val="00A13F6E"/>
    <w:rsid w:val="00AD434F"/>
    <w:rsid w:val="00BE7BC6"/>
    <w:rsid w:val="00C72314"/>
    <w:rsid w:val="00C824F3"/>
    <w:rsid w:val="00CC4F9D"/>
    <w:rsid w:val="00E368CD"/>
    <w:rsid w:val="00E7542A"/>
    <w:rsid w:val="00EE49F7"/>
    <w:rsid w:val="00EF0F84"/>
    <w:rsid w:val="00FB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0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630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30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2630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30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репникова</cp:lastModifiedBy>
  <cp:revision>15</cp:revision>
  <cp:lastPrinted>2011-12-08T10:23:00Z</cp:lastPrinted>
  <dcterms:created xsi:type="dcterms:W3CDTF">2014-07-04T08:19:00Z</dcterms:created>
  <dcterms:modified xsi:type="dcterms:W3CDTF">2016-01-11T10:57:00Z</dcterms:modified>
</cp:coreProperties>
</file>